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654F" w14:textId="77777777" w:rsidR="00AB1EA4" w:rsidRDefault="00AB1EA4" w:rsidP="00FB0252">
      <w:pPr>
        <w:pStyle w:val="Cm"/>
      </w:pPr>
    </w:p>
    <w:p w14:paraId="5EDF3943" w14:textId="523E7A6A" w:rsidR="00AB1EA4" w:rsidRDefault="00AB1EA4" w:rsidP="00AB1EA4">
      <w:pPr>
        <w:ind w:right="993"/>
        <w:jc w:val="center"/>
        <w:rPr>
          <w:sz w:val="40"/>
          <w:szCs w:val="40"/>
        </w:rPr>
      </w:pPr>
      <w:r>
        <w:rPr>
          <w:sz w:val="40"/>
          <w:szCs w:val="40"/>
        </w:rPr>
        <w:t>PÁLYÁZATI FELHÍVÁS</w:t>
      </w:r>
    </w:p>
    <w:p w14:paraId="34A4AD30" w14:textId="77777777" w:rsidR="00AB1EA4" w:rsidRDefault="00AB1EA4" w:rsidP="00AB1EA4">
      <w:pPr>
        <w:ind w:right="993"/>
        <w:jc w:val="center"/>
        <w:rPr>
          <w:sz w:val="24"/>
          <w:szCs w:val="24"/>
        </w:rPr>
      </w:pPr>
    </w:p>
    <w:p w14:paraId="2C94C8DB" w14:textId="77777777" w:rsidR="00AB1EA4" w:rsidRDefault="00AB1EA4" w:rsidP="00AB1EA4">
      <w:pPr>
        <w:ind w:right="993"/>
        <w:jc w:val="center"/>
        <w:rPr>
          <w:sz w:val="24"/>
          <w:szCs w:val="24"/>
        </w:rPr>
      </w:pPr>
    </w:p>
    <w:p w14:paraId="62EA38CC" w14:textId="77777777" w:rsidR="00AB1EA4" w:rsidRPr="003A6525" w:rsidRDefault="00AB1EA4" w:rsidP="00AB1EA4">
      <w:pPr>
        <w:ind w:right="709"/>
        <w:jc w:val="both"/>
        <w:rPr>
          <w:sz w:val="26"/>
          <w:szCs w:val="26"/>
        </w:rPr>
      </w:pPr>
      <w:r w:rsidRPr="003A6525">
        <w:rPr>
          <w:sz w:val="26"/>
          <w:szCs w:val="26"/>
        </w:rPr>
        <w:t xml:space="preserve">A Vas Megyei Közgyűlés 7/2018. (X.01.) számú önkormányzati rendeletében alapított </w:t>
      </w:r>
      <w:r w:rsidRPr="003A6525">
        <w:rPr>
          <w:sz w:val="26"/>
          <w:szCs w:val="26"/>
        </w:rPr>
        <w:br/>
      </w:r>
      <w:r w:rsidRPr="003A6525">
        <w:rPr>
          <w:b/>
          <w:i/>
          <w:sz w:val="26"/>
          <w:szCs w:val="26"/>
        </w:rPr>
        <w:t>Vas Megye</w:t>
      </w:r>
      <w:r w:rsidRPr="003A6525">
        <w:rPr>
          <w:b/>
          <w:sz w:val="26"/>
          <w:szCs w:val="26"/>
        </w:rPr>
        <w:t xml:space="preserve"> </w:t>
      </w:r>
      <w:r w:rsidRPr="003A6525">
        <w:rPr>
          <w:b/>
          <w:i/>
          <w:sz w:val="26"/>
          <w:szCs w:val="26"/>
        </w:rPr>
        <w:t xml:space="preserve">Családbarát Munkahelye – Díj </w:t>
      </w:r>
      <w:r w:rsidRPr="003A6525">
        <w:rPr>
          <w:b/>
          <w:sz w:val="26"/>
          <w:szCs w:val="26"/>
        </w:rPr>
        <w:t>2 kategóriában</w:t>
      </w:r>
      <w:r w:rsidRPr="003A6525">
        <w:rPr>
          <w:sz w:val="26"/>
          <w:szCs w:val="26"/>
        </w:rPr>
        <w:t xml:space="preserve">: Vas megyei telephelyen 100 fő foglalkoztatottig és Vas megyei telephelyen 100 fő foglalkoztatott felett – és </w:t>
      </w:r>
      <w:r w:rsidRPr="003A6525">
        <w:rPr>
          <w:b/>
          <w:i/>
          <w:sz w:val="26"/>
          <w:szCs w:val="26"/>
        </w:rPr>
        <w:t>Vas Megye</w:t>
      </w:r>
      <w:r w:rsidRPr="003A6525">
        <w:rPr>
          <w:b/>
          <w:sz w:val="26"/>
          <w:szCs w:val="26"/>
        </w:rPr>
        <w:t xml:space="preserve"> </w:t>
      </w:r>
      <w:r w:rsidRPr="003A6525">
        <w:rPr>
          <w:b/>
          <w:i/>
          <w:sz w:val="26"/>
          <w:szCs w:val="26"/>
        </w:rPr>
        <w:t xml:space="preserve">Családbarát Munkahelyi Vezetője Díj </w:t>
      </w:r>
      <w:r w:rsidRPr="003A6525">
        <w:rPr>
          <w:sz w:val="26"/>
          <w:szCs w:val="26"/>
        </w:rPr>
        <w:t>kategóriában felhívást tesz közzé.</w:t>
      </w:r>
    </w:p>
    <w:p w14:paraId="4E91CFA3" w14:textId="77777777" w:rsidR="00AB1EA4" w:rsidRPr="003A6525" w:rsidRDefault="00AB1EA4" w:rsidP="00AB1EA4">
      <w:pPr>
        <w:ind w:right="709"/>
        <w:jc w:val="both"/>
        <w:rPr>
          <w:sz w:val="26"/>
          <w:szCs w:val="26"/>
        </w:rPr>
      </w:pPr>
    </w:p>
    <w:p w14:paraId="4AD77EC6" w14:textId="39EC57B6" w:rsidR="00AB1EA4" w:rsidRPr="003A6525" w:rsidRDefault="00AB1EA4" w:rsidP="00AB1EA4">
      <w:pPr>
        <w:ind w:right="709"/>
        <w:jc w:val="both"/>
        <w:rPr>
          <w:sz w:val="26"/>
          <w:szCs w:val="26"/>
        </w:rPr>
      </w:pPr>
      <w:r w:rsidRPr="003A6525">
        <w:rPr>
          <w:sz w:val="26"/>
          <w:szCs w:val="26"/>
        </w:rPr>
        <w:t>Az elismerés adományozásának célja azon munkáltatók és munkahelyi vezetők (pl.: tulajdonos, cégvezető, HR vezető, munkavállalói érdekképviselet vezető) díjazása, akik jelentős lépéseket tettek a munkavállalók család és munkahely összeegyeztethetőségének érdekében. Intézkedési javaslataikkal, programjaikkal, hozzájárulnak a munkáltatók és a munkavállalók együttműködésének javításához. Az átadás</w:t>
      </w:r>
      <w:r w:rsidR="00BF12E6" w:rsidRPr="003A6525">
        <w:rPr>
          <w:sz w:val="26"/>
          <w:szCs w:val="26"/>
        </w:rPr>
        <w:t>ra várhatóan ez év decemberében kerül sor.</w:t>
      </w:r>
    </w:p>
    <w:p w14:paraId="4827549C" w14:textId="77777777" w:rsidR="00AB1EA4" w:rsidRPr="003A6525" w:rsidRDefault="00AB1EA4" w:rsidP="00AB1EA4">
      <w:pPr>
        <w:ind w:right="709"/>
        <w:contextualSpacing/>
        <w:jc w:val="both"/>
        <w:rPr>
          <w:sz w:val="26"/>
          <w:szCs w:val="26"/>
        </w:rPr>
      </w:pPr>
    </w:p>
    <w:p w14:paraId="41F0CC9F" w14:textId="77777777" w:rsidR="00514E78" w:rsidRPr="003A6525" w:rsidRDefault="00AB1EA4" w:rsidP="00AB1EA4">
      <w:pPr>
        <w:ind w:right="709"/>
        <w:jc w:val="both"/>
        <w:rPr>
          <w:sz w:val="26"/>
          <w:szCs w:val="26"/>
        </w:rPr>
      </w:pPr>
      <w:r w:rsidRPr="003A6525">
        <w:rPr>
          <w:sz w:val="26"/>
          <w:szCs w:val="26"/>
        </w:rPr>
        <w:t xml:space="preserve">Kérem, hogy a kitüntető díjak adományozására vonatkozó javaslatát </w:t>
      </w:r>
      <w:r w:rsidR="00514E78" w:rsidRPr="003A6525">
        <w:rPr>
          <w:sz w:val="26"/>
          <w:szCs w:val="26"/>
        </w:rPr>
        <w:t xml:space="preserve">a megfelelő adatlap kitöltése és aláírása után küldje meg </w:t>
      </w:r>
    </w:p>
    <w:p w14:paraId="27E5C6FB" w14:textId="18945238" w:rsidR="00AB1EA4" w:rsidRPr="00F974A4" w:rsidRDefault="00AB1EA4" w:rsidP="00514E78">
      <w:pPr>
        <w:ind w:right="709"/>
        <w:jc w:val="center"/>
        <w:rPr>
          <w:b/>
          <w:sz w:val="28"/>
          <w:szCs w:val="28"/>
        </w:rPr>
      </w:pPr>
      <w:r>
        <w:rPr>
          <w:sz w:val="24"/>
          <w:szCs w:val="24"/>
        </w:rPr>
        <w:br/>
      </w:r>
      <w:r w:rsidRPr="00F974A4">
        <w:rPr>
          <w:b/>
          <w:sz w:val="28"/>
          <w:szCs w:val="28"/>
        </w:rPr>
        <w:t>20</w:t>
      </w:r>
      <w:r w:rsidR="00F61554" w:rsidRPr="00F974A4">
        <w:rPr>
          <w:b/>
          <w:sz w:val="28"/>
          <w:szCs w:val="28"/>
        </w:rPr>
        <w:t>21</w:t>
      </w:r>
      <w:r w:rsidR="00BF12E6" w:rsidRPr="00F974A4">
        <w:rPr>
          <w:b/>
          <w:sz w:val="28"/>
          <w:szCs w:val="28"/>
        </w:rPr>
        <w:t xml:space="preserve">. </w:t>
      </w:r>
      <w:r w:rsidR="00F61554" w:rsidRPr="00F974A4">
        <w:rPr>
          <w:b/>
          <w:sz w:val="28"/>
          <w:szCs w:val="28"/>
        </w:rPr>
        <w:t>november</w:t>
      </w:r>
      <w:r w:rsidR="00BF12E6" w:rsidRPr="00F974A4">
        <w:rPr>
          <w:b/>
          <w:sz w:val="28"/>
          <w:szCs w:val="28"/>
        </w:rPr>
        <w:t xml:space="preserve"> </w:t>
      </w:r>
      <w:r w:rsidR="00F61554" w:rsidRPr="00F974A4">
        <w:rPr>
          <w:b/>
          <w:sz w:val="28"/>
          <w:szCs w:val="28"/>
        </w:rPr>
        <w:t>3</w:t>
      </w:r>
      <w:r w:rsidR="00BF12E6" w:rsidRPr="00F974A4">
        <w:rPr>
          <w:b/>
          <w:sz w:val="28"/>
          <w:szCs w:val="28"/>
        </w:rPr>
        <w:t>0</w:t>
      </w:r>
      <w:r w:rsidRPr="00F974A4">
        <w:rPr>
          <w:b/>
          <w:sz w:val="28"/>
          <w:szCs w:val="28"/>
        </w:rPr>
        <w:t>-ig</w:t>
      </w:r>
    </w:p>
    <w:p w14:paraId="0D22FC0C" w14:textId="122C19B3" w:rsidR="00514E78" w:rsidRPr="003A6525" w:rsidRDefault="00514E78" w:rsidP="00514E78">
      <w:pPr>
        <w:ind w:right="709"/>
        <w:jc w:val="center"/>
        <w:rPr>
          <w:b/>
          <w:sz w:val="24"/>
          <w:szCs w:val="24"/>
        </w:rPr>
      </w:pPr>
    </w:p>
    <w:p w14:paraId="42126DC3" w14:textId="16279B32" w:rsidR="00514E78" w:rsidRPr="003A6525" w:rsidRDefault="00514E78" w:rsidP="00514E78">
      <w:pPr>
        <w:pStyle w:val="Listaszerbekezds"/>
        <w:numPr>
          <w:ilvl w:val="0"/>
          <w:numId w:val="7"/>
        </w:numPr>
        <w:ind w:left="284" w:right="142" w:hanging="284"/>
        <w:rPr>
          <w:rFonts w:ascii="Times New Roman" w:hAnsi="Times New Roman" w:cs="Times New Roman"/>
          <w:b/>
          <w:sz w:val="24"/>
          <w:szCs w:val="24"/>
        </w:rPr>
      </w:pPr>
      <w:r w:rsidRPr="003A6525">
        <w:rPr>
          <w:rFonts w:ascii="Times New Roman" w:hAnsi="Times New Roman" w:cs="Times New Roman"/>
          <w:b/>
          <w:sz w:val="24"/>
          <w:szCs w:val="24"/>
        </w:rPr>
        <w:t>postai úton a Vas Megyei Önkormányzat címére (9700 Szombathely, Berzsenyi D. tér 1.</w:t>
      </w:r>
      <w:r w:rsidR="00AC3D08" w:rsidRPr="003A6525">
        <w:rPr>
          <w:rFonts w:ascii="Times New Roman" w:hAnsi="Times New Roman" w:cs="Times New Roman"/>
          <w:b/>
          <w:sz w:val="24"/>
          <w:szCs w:val="24"/>
        </w:rPr>
        <w:t>)</w:t>
      </w:r>
    </w:p>
    <w:p w14:paraId="5390415E" w14:textId="77777777" w:rsidR="00514E78" w:rsidRPr="003A6525" w:rsidRDefault="00514E78" w:rsidP="00514E78">
      <w:pPr>
        <w:pStyle w:val="Listaszerbekezds"/>
        <w:ind w:left="284" w:right="142"/>
        <w:rPr>
          <w:rFonts w:ascii="Times New Roman" w:hAnsi="Times New Roman" w:cs="Times New Roman"/>
          <w:b/>
          <w:sz w:val="24"/>
          <w:szCs w:val="24"/>
        </w:rPr>
      </w:pPr>
    </w:p>
    <w:p w14:paraId="40E2AA7D" w14:textId="602885CB" w:rsidR="00514E78" w:rsidRPr="003A6525" w:rsidRDefault="00514E78" w:rsidP="00514E78">
      <w:pPr>
        <w:pStyle w:val="Listaszerbekezds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525">
        <w:rPr>
          <w:rFonts w:ascii="Times New Roman" w:hAnsi="Times New Roman" w:cs="Times New Roman"/>
          <w:b/>
          <w:sz w:val="24"/>
          <w:szCs w:val="24"/>
        </w:rPr>
        <w:t>vagy</w:t>
      </w:r>
    </w:p>
    <w:p w14:paraId="0DA1A400" w14:textId="77777777" w:rsidR="00514E78" w:rsidRPr="003A6525" w:rsidRDefault="00514E78" w:rsidP="00514E78">
      <w:pPr>
        <w:pStyle w:val="Listaszerbekezds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C0506" w14:textId="45768457" w:rsidR="00514E78" w:rsidRPr="003A6525" w:rsidRDefault="00514E78" w:rsidP="00514E78">
      <w:pPr>
        <w:pStyle w:val="Listaszerbekezds"/>
        <w:numPr>
          <w:ilvl w:val="0"/>
          <w:numId w:val="7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A6525">
        <w:rPr>
          <w:rFonts w:ascii="Times New Roman" w:hAnsi="Times New Roman" w:cs="Times New Roman"/>
          <w:b/>
          <w:sz w:val="24"/>
          <w:szCs w:val="24"/>
        </w:rPr>
        <w:t xml:space="preserve">elektronikus úton az </w:t>
      </w:r>
      <w:hyperlink r:id="rId8" w:history="1">
        <w:r w:rsidRPr="003A6525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info@vasmegye.hu</w:t>
        </w:r>
      </w:hyperlink>
      <w:r w:rsidRPr="003A6525">
        <w:rPr>
          <w:rFonts w:ascii="Times New Roman" w:hAnsi="Times New Roman" w:cs="Times New Roman"/>
          <w:b/>
          <w:sz w:val="24"/>
          <w:szCs w:val="24"/>
        </w:rPr>
        <w:t xml:space="preserve"> e-mail címre.</w:t>
      </w:r>
    </w:p>
    <w:p w14:paraId="350F4AA6" w14:textId="721957EC" w:rsidR="00AB1EA4" w:rsidRPr="003A6525" w:rsidRDefault="00AB1EA4" w:rsidP="00AB1EA4">
      <w:pPr>
        <w:ind w:right="709"/>
        <w:jc w:val="both"/>
        <w:rPr>
          <w:b/>
          <w:sz w:val="26"/>
          <w:szCs w:val="26"/>
        </w:rPr>
      </w:pPr>
    </w:p>
    <w:p w14:paraId="514EF69D" w14:textId="77777777" w:rsidR="00AB1EA4" w:rsidRPr="003A6525" w:rsidRDefault="00AB1EA4" w:rsidP="00AB1EA4">
      <w:pPr>
        <w:ind w:right="709"/>
        <w:jc w:val="both"/>
        <w:rPr>
          <w:b/>
          <w:sz w:val="26"/>
          <w:szCs w:val="26"/>
        </w:rPr>
      </w:pPr>
    </w:p>
    <w:p w14:paraId="26AF9660" w14:textId="5D57C4DE" w:rsidR="00AB1EA4" w:rsidRPr="003A6525" w:rsidRDefault="00AB1EA4" w:rsidP="00AB1EA4">
      <w:pPr>
        <w:ind w:right="709"/>
        <w:jc w:val="center"/>
        <w:rPr>
          <w:b/>
          <w:sz w:val="26"/>
          <w:szCs w:val="26"/>
        </w:rPr>
      </w:pPr>
      <w:r w:rsidRPr="003A6525">
        <w:rPr>
          <w:b/>
          <w:sz w:val="26"/>
          <w:szCs w:val="26"/>
        </w:rPr>
        <w:t>Jelölje Ön is munkahelyét, munkahelyi vezetőjét!</w:t>
      </w:r>
    </w:p>
    <w:p w14:paraId="0B285EB4" w14:textId="77777777" w:rsidR="00AB1EA4" w:rsidRPr="003A6525" w:rsidRDefault="00AB1EA4" w:rsidP="00AB1EA4">
      <w:pPr>
        <w:ind w:right="709"/>
        <w:jc w:val="center"/>
        <w:rPr>
          <w:b/>
          <w:sz w:val="26"/>
          <w:szCs w:val="26"/>
        </w:rPr>
      </w:pPr>
    </w:p>
    <w:p w14:paraId="3928B312" w14:textId="77777777" w:rsidR="00AB1EA4" w:rsidRPr="003A6525" w:rsidRDefault="00AB1EA4" w:rsidP="00AB1EA4">
      <w:pPr>
        <w:ind w:right="709"/>
        <w:jc w:val="both"/>
        <w:rPr>
          <w:b/>
          <w:sz w:val="26"/>
          <w:szCs w:val="26"/>
        </w:rPr>
      </w:pPr>
    </w:p>
    <w:p w14:paraId="696A9D57" w14:textId="64C34B2B" w:rsidR="00AB1EA4" w:rsidRPr="003A6525" w:rsidRDefault="00AB1EA4" w:rsidP="00AB1EA4">
      <w:pPr>
        <w:ind w:right="709"/>
        <w:jc w:val="both"/>
        <w:rPr>
          <w:b/>
          <w:sz w:val="26"/>
          <w:szCs w:val="26"/>
        </w:rPr>
      </w:pPr>
      <w:r w:rsidRPr="003A6525">
        <w:rPr>
          <w:b/>
          <w:sz w:val="26"/>
          <w:szCs w:val="26"/>
        </w:rPr>
        <w:t>Adatlap a jelöléshez a Vas Megyei Önkormányzat weboldalán</w:t>
      </w:r>
      <w:r w:rsidR="00D479C6" w:rsidRPr="003A6525">
        <w:rPr>
          <w:b/>
          <w:sz w:val="26"/>
          <w:szCs w:val="26"/>
        </w:rPr>
        <w:t xml:space="preserve">: </w:t>
      </w:r>
      <w:hyperlink r:id="rId9" w:history="1">
        <w:r w:rsidR="003A6525" w:rsidRPr="003A6525">
          <w:rPr>
            <w:rStyle w:val="Hiperhivatkozs"/>
            <w:sz w:val="26"/>
            <w:szCs w:val="26"/>
          </w:rPr>
          <w:t>https://www.vasmegye.hu/dokumentumtar/vas-megye-csaladbarat-munkahelye-palyazat/</w:t>
        </w:r>
      </w:hyperlink>
      <w:r w:rsidR="003A6525" w:rsidRPr="003A6525">
        <w:rPr>
          <w:sz w:val="26"/>
          <w:szCs w:val="26"/>
        </w:rPr>
        <w:t xml:space="preserve"> </w:t>
      </w:r>
      <w:r w:rsidRPr="003A6525">
        <w:rPr>
          <w:b/>
          <w:sz w:val="26"/>
          <w:szCs w:val="26"/>
        </w:rPr>
        <w:t>érhető el.</w:t>
      </w:r>
    </w:p>
    <w:p w14:paraId="107C0633" w14:textId="77777777" w:rsidR="00AB1EA4" w:rsidRPr="003A6525" w:rsidRDefault="00AB1EA4" w:rsidP="00AB1EA4">
      <w:pPr>
        <w:ind w:right="709"/>
        <w:jc w:val="both"/>
        <w:rPr>
          <w:b/>
          <w:sz w:val="26"/>
          <w:szCs w:val="26"/>
        </w:rPr>
      </w:pPr>
    </w:p>
    <w:p w14:paraId="6E44E47D" w14:textId="77777777" w:rsidR="00AB1EA4" w:rsidRPr="003A6525" w:rsidRDefault="00AB1EA4" w:rsidP="00AB1EA4">
      <w:pPr>
        <w:ind w:right="993"/>
        <w:jc w:val="both"/>
        <w:rPr>
          <w:sz w:val="26"/>
          <w:szCs w:val="26"/>
        </w:rPr>
      </w:pPr>
    </w:p>
    <w:p w14:paraId="63FE8F76" w14:textId="24A93D40" w:rsidR="00AB1EA4" w:rsidRPr="003A6525" w:rsidRDefault="00AB1EA4" w:rsidP="00AB1EA4">
      <w:pPr>
        <w:ind w:right="993"/>
        <w:jc w:val="both"/>
        <w:rPr>
          <w:sz w:val="26"/>
          <w:szCs w:val="26"/>
        </w:rPr>
      </w:pPr>
      <w:r w:rsidRPr="003A6525">
        <w:rPr>
          <w:sz w:val="26"/>
          <w:szCs w:val="26"/>
        </w:rPr>
        <w:t>Szombathely, 20</w:t>
      </w:r>
      <w:r w:rsidR="00F61554" w:rsidRPr="003A6525">
        <w:rPr>
          <w:sz w:val="26"/>
          <w:szCs w:val="26"/>
        </w:rPr>
        <w:t>21</w:t>
      </w:r>
      <w:r w:rsidR="00BF12E6" w:rsidRPr="003A6525">
        <w:rPr>
          <w:sz w:val="26"/>
          <w:szCs w:val="26"/>
        </w:rPr>
        <w:t xml:space="preserve">. október </w:t>
      </w:r>
      <w:r w:rsidR="00F61554" w:rsidRPr="003A6525">
        <w:rPr>
          <w:sz w:val="26"/>
          <w:szCs w:val="26"/>
        </w:rPr>
        <w:t>29</w:t>
      </w:r>
      <w:r w:rsidRPr="003A6525">
        <w:rPr>
          <w:sz w:val="26"/>
          <w:szCs w:val="26"/>
        </w:rPr>
        <w:t>.</w:t>
      </w:r>
    </w:p>
    <w:p w14:paraId="73F912E4" w14:textId="3556B87B" w:rsidR="00AB1EA4" w:rsidRPr="003A6525" w:rsidRDefault="00AB1EA4" w:rsidP="00AB1EA4">
      <w:pPr>
        <w:ind w:right="993"/>
        <w:jc w:val="both"/>
        <w:rPr>
          <w:sz w:val="26"/>
          <w:szCs w:val="26"/>
        </w:rPr>
      </w:pPr>
    </w:p>
    <w:p w14:paraId="2353443C" w14:textId="5811136F" w:rsidR="00AB1EA4" w:rsidRPr="003A6525" w:rsidRDefault="00AB1EA4" w:rsidP="00AB1EA4">
      <w:pPr>
        <w:ind w:right="993"/>
        <w:jc w:val="both"/>
        <w:rPr>
          <w:sz w:val="26"/>
          <w:szCs w:val="26"/>
        </w:rPr>
      </w:pPr>
      <w:r w:rsidRPr="003A6525">
        <w:rPr>
          <w:sz w:val="26"/>
          <w:szCs w:val="26"/>
        </w:rPr>
        <w:tab/>
      </w:r>
      <w:r w:rsidRPr="003A6525">
        <w:rPr>
          <w:sz w:val="26"/>
          <w:szCs w:val="26"/>
        </w:rPr>
        <w:tab/>
      </w:r>
      <w:r w:rsidRPr="003A6525">
        <w:rPr>
          <w:sz w:val="26"/>
          <w:szCs w:val="26"/>
        </w:rPr>
        <w:tab/>
      </w:r>
      <w:r w:rsidRPr="003A6525">
        <w:rPr>
          <w:sz w:val="26"/>
          <w:szCs w:val="26"/>
        </w:rPr>
        <w:tab/>
      </w:r>
      <w:r w:rsidRPr="003A6525">
        <w:rPr>
          <w:sz w:val="26"/>
          <w:szCs w:val="26"/>
        </w:rPr>
        <w:tab/>
      </w:r>
      <w:r w:rsidRPr="003A6525">
        <w:rPr>
          <w:sz w:val="26"/>
          <w:szCs w:val="26"/>
        </w:rPr>
        <w:tab/>
      </w:r>
      <w:proofErr w:type="spellStart"/>
      <w:r w:rsidRPr="003A6525">
        <w:rPr>
          <w:sz w:val="26"/>
          <w:szCs w:val="26"/>
        </w:rPr>
        <w:t>Majthényi</w:t>
      </w:r>
      <w:proofErr w:type="spellEnd"/>
      <w:r w:rsidRPr="003A6525">
        <w:rPr>
          <w:sz w:val="26"/>
          <w:szCs w:val="26"/>
        </w:rPr>
        <w:t xml:space="preserve"> László s.k.</w:t>
      </w:r>
    </w:p>
    <w:p w14:paraId="4C6D7B27" w14:textId="77777777" w:rsidR="00AB1EA4" w:rsidRPr="003A6525" w:rsidRDefault="00AB1EA4" w:rsidP="00AB1EA4">
      <w:pPr>
        <w:ind w:right="993"/>
        <w:jc w:val="both"/>
        <w:rPr>
          <w:sz w:val="26"/>
          <w:szCs w:val="26"/>
        </w:rPr>
      </w:pPr>
      <w:r w:rsidRPr="003A6525">
        <w:rPr>
          <w:sz w:val="26"/>
          <w:szCs w:val="26"/>
        </w:rPr>
        <w:tab/>
      </w:r>
      <w:r w:rsidRPr="003A6525">
        <w:rPr>
          <w:sz w:val="26"/>
          <w:szCs w:val="26"/>
        </w:rPr>
        <w:tab/>
      </w:r>
      <w:r w:rsidRPr="003A6525">
        <w:rPr>
          <w:sz w:val="26"/>
          <w:szCs w:val="26"/>
        </w:rPr>
        <w:tab/>
      </w:r>
      <w:r w:rsidRPr="003A6525">
        <w:rPr>
          <w:sz w:val="26"/>
          <w:szCs w:val="26"/>
        </w:rPr>
        <w:tab/>
      </w:r>
      <w:r w:rsidRPr="003A6525">
        <w:rPr>
          <w:sz w:val="26"/>
          <w:szCs w:val="26"/>
        </w:rPr>
        <w:tab/>
        <w:t>a Vas Megyei Közgyűlés elnöke</w:t>
      </w:r>
      <w:r w:rsidRPr="003A6525">
        <w:rPr>
          <w:sz w:val="26"/>
          <w:szCs w:val="26"/>
        </w:rPr>
        <w:tab/>
      </w:r>
    </w:p>
    <w:p w14:paraId="2190A7E6" w14:textId="0C3B6D5D" w:rsidR="00FD3AF1" w:rsidRPr="004A20D1" w:rsidRDefault="00FD3AF1" w:rsidP="00AB1EA4">
      <w:pPr>
        <w:pStyle w:val="Cm"/>
        <w:rPr>
          <w:szCs w:val="24"/>
        </w:rPr>
      </w:pPr>
    </w:p>
    <w:sectPr w:rsidR="00FD3AF1" w:rsidRPr="004A20D1" w:rsidSect="00BF12E6">
      <w:headerReference w:type="default" r:id="rId10"/>
      <w:footerReference w:type="default" r:id="rId11"/>
      <w:pgSz w:w="11906" w:h="16838"/>
      <w:pgMar w:top="1417" w:right="424" w:bottom="1417" w:left="1417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8156" w14:textId="77777777" w:rsidR="00292168" w:rsidRDefault="00292168" w:rsidP="00647B0A">
      <w:r>
        <w:separator/>
      </w:r>
    </w:p>
  </w:endnote>
  <w:endnote w:type="continuationSeparator" w:id="0">
    <w:p w14:paraId="099881CE" w14:textId="77777777" w:rsidR="00292168" w:rsidRDefault="00292168" w:rsidP="0064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B872" w14:textId="65B36CFA" w:rsidR="00647B0A" w:rsidRDefault="00BF12E6" w:rsidP="00BF12E6">
    <w:pPr>
      <w:pStyle w:val="llb"/>
      <w:tabs>
        <w:tab w:val="clear" w:pos="9072"/>
        <w:tab w:val="left" w:pos="2490"/>
        <w:tab w:val="center" w:pos="5032"/>
        <w:tab w:val="right" w:pos="100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F28F" w14:textId="77777777" w:rsidR="00292168" w:rsidRDefault="00292168" w:rsidP="00647B0A">
      <w:r>
        <w:separator/>
      </w:r>
    </w:p>
  </w:footnote>
  <w:footnote w:type="continuationSeparator" w:id="0">
    <w:p w14:paraId="314411B1" w14:textId="77777777" w:rsidR="00292168" w:rsidRDefault="00292168" w:rsidP="0064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B0DD" w14:textId="7770EC78" w:rsidR="00647B0A" w:rsidRDefault="009F0C49" w:rsidP="00045A5D">
    <w:pPr>
      <w:pStyle w:val="lfej"/>
      <w:tabs>
        <w:tab w:val="clear" w:pos="4536"/>
        <w:tab w:val="center" w:pos="4820"/>
      </w:tabs>
    </w:pPr>
    <w:r w:rsidRPr="00E205EF">
      <w:rPr>
        <w:noProof/>
        <w:lang w:eastAsia="hu-HU"/>
      </w:rPr>
      <w:drawing>
        <wp:inline distT="0" distB="0" distL="0" distR="0" wp14:anchorId="1493DDC4" wp14:editId="422CC0A3">
          <wp:extent cx="1088637" cy="93980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370" cy="946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5A5D">
      <w:t xml:space="preserve">                   </w:t>
    </w:r>
    <w:r w:rsidR="0018683A">
      <w:t xml:space="preserve">         </w:t>
    </w:r>
    <w:r w:rsidR="00045A5D">
      <w:t xml:space="preserve">                                               </w:t>
    </w:r>
    <w:r w:rsidR="0018683A">
      <w:tab/>
    </w:r>
    <w:r w:rsidR="00045A5D">
      <w:t xml:space="preserve">     </w:t>
    </w:r>
  </w:p>
  <w:p w14:paraId="22C1F16B" w14:textId="238D94E6" w:rsidR="00647B0A" w:rsidRDefault="00647B0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0C78"/>
    <w:multiLevelType w:val="hybridMultilevel"/>
    <w:tmpl w:val="FD56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32F0C"/>
    <w:multiLevelType w:val="hybridMultilevel"/>
    <w:tmpl w:val="6228F590"/>
    <w:lvl w:ilvl="0" w:tplc="E4866D66">
      <w:start w:val="10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DD1420"/>
    <w:multiLevelType w:val="hybridMultilevel"/>
    <w:tmpl w:val="7AC6A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D5BEA"/>
    <w:multiLevelType w:val="hybridMultilevel"/>
    <w:tmpl w:val="0E982BDA"/>
    <w:lvl w:ilvl="0" w:tplc="54F6F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97EE5"/>
    <w:multiLevelType w:val="multilevel"/>
    <w:tmpl w:val="E5709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5" w15:restartNumberingAfterBreak="0">
    <w:nsid w:val="6CD57B65"/>
    <w:multiLevelType w:val="hybridMultilevel"/>
    <w:tmpl w:val="799A6C38"/>
    <w:lvl w:ilvl="0" w:tplc="EF729B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D3D6F"/>
    <w:multiLevelType w:val="hybridMultilevel"/>
    <w:tmpl w:val="2A402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B0A"/>
    <w:rsid w:val="000242DF"/>
    <w:rsid w:val="00032BDA"/>
    <w:rsid w:val="000377CE"/>
    <w:rsid w:val="00045A5D"/>
    <w:rsid w:val="000652FC"/>
    <w:rsid w:val="0006749E"/>
    <w:rsid w:val="000A5325"/>
    <w:rsid w:val="000C2CAC"/>
    <w:rsid w:val="001002AC"/>
    <w:rsid w:val="00101BA3"/>
    <w:rsid w:val="0013666F"/>
    <w:rsid w:val="0014252D"/>
    <w:rsid w:val="00171F44"/>
    <w:rsid w:val="001752A8"/>
    <w:rsid w:val="0018683A"/>
    <w:rsid w:val="001B03EB"/>
    <w:rsid w:val="001C4A19"/>
    <w:rsid w:val="001F5714"/>
    <w:rsid w:val="00236030"/>
    <w:rsid w:val="002421C1"/>
    <w:rsid w:val="0026236B"/>
    <w:rsid w:val="0028270D"/>
    <w:rsid w:val="00292168"/>
    <w:rsid w:val="002A41E1"/>
    <w:rsid w:val="002D54A7"/>
    <w:rsid w:val="002E42E1"/>
    <w:rsid w:val="002E7C32"/>
    <w:rsid w:val="002F238C"/>
    <w:rsid w:val="002F57A0"/>
    <w:rsid w:val="003060EC"/>
    <w:rsid w:val="003153AD"/>
    <w:rsid w:val="00333642"/>
    <w:rsid w:val="00333FFD"/>
    <w:rsid w:val="00344DC3"/>
    <w:rsid w:val="00355F36"/>
    <w:rsid w:val="00362970"/>
    <w:rsid w:val="003A6525"/>
    <w:rsid w:val="003B5BC7"/>
    <w:rsid w:val="003C27D5"/>
    <w:rsid w:val="003E574F"/>
    <w:rsid w:val="00407E62"/>
    <w:rsid w:val="00415900"/>
    <w:rsid w:val="00434222"/>
    <w:rsid w:val="004858E8"/>
    <w:rsid w:val="004A20D1"/>
    <w:rsid w:val="004B3605"/>
    <w:rsid w:val="004C0FE8"/>
    <w:rsid w:val="004D3051"/>
    <w:rsid w:val="004F0047"/>
    <w:rsid w:val="004F54CF"/>
    <w:rsid w:val="00514E78"/>
    <w:rsid w:val="005251AE"/>
    <w:rsid w:val="0057198F"/>
    <w:rsid w:val="0058654B"/>
    <w:rsid w:val="005B4A84"/>
    <w:rsid w:val="005C6E49"/>
    <w:rsid w:val="005E4B7A"/>
    <w:rsid w:val="00605C69"/>
    <w:rsid w:val="006370AB"/>
    <w:rsid w:val="00647B0A"/>
    <w:rsid w:val="00674674"/>
    <w:rsid w:val="006C68DC"/>
    <w:rsid w:val="006D4992"/>
    <w:rsid w:val="007D5E06"/>
    <w:rsid w:val="007E7EA3"/>
    <w:rsid w:val="00810457"/>
    <w:rsid w:val="00820E54"/>
    <w:rsid w:val="00843E57"/>
    <w:rsid w:val="00872A4E"/>
    <w:rsid w:val="008863E0"/>
    <w:rsid w:val="00890797"/>
    <w:rsid w:val="008A69E2"/>
    <w:rsid w:val="008B6B04"/>
    <w:rsid w:val="00942A87"/>
    <w:rsid w:val="00976935"/>
    <w:rsid w:val="0099303E"/>
    <w:rsid w:val="009B1466"/>
    <w:rsid w:val="009F0C49"/>
    <w:rsid w:val="00A15416"/>
    <w:rsid w:val="00A94277"/>
    <w:rsid w:val="00AB1EA4"/>
    <w:rsid w:val="00AC3D08"/>
    <w:rsid w:val="00AC7A3E"/>
    <w:rsid w:val="00B124C2"/>
    <w:rsid w:val="00B21C1F"/>
    <w:rsid w:val="00B2528A"/>
    <w:rsid w:val="00B37016"/>
    <w:rsid w:val="00B40305"/>
    <w:rsid w:val="00B5107E"/>
    <w:rsid w:val="00B63520"/>
    <w:rsid w:val="00B71E57"/>
    <w:rsid w:val="00B875EA"/>
    <w:rsid w:val="00BB4116"/>
    <w:rsid w:val="00BC4AAC"/>
    <w:rsid w:val="00BD5979"/>
    <w:rsid w:val="00BE30EB"/>
    <w:rsid w:val="00BF12E6"/>
    <w:rsid w:val="00C51D6C"/>
    <w:rsid w:val="00C96177"/>
    <w:rsid w:val="00CA318B"/>
    <w:rsid w:val="00CC1B38"/>
    <w:rsid w:val="00D152A4"/>
    <w:rsid w:val="00D479C6"/>
    <w:rsid w:val="00E85405"/>
    <w:rsid w:val="00EA240F"/>
    <w:rsid w:val="00EE5265"/>
    <w:rsid w:val="00EF010B"/>
    <w:rsid w:val="00EF731C"/>
    <w:rsid w:val="00F10C0A"/>
    <w:rsid w:val="00F22A8A"/>
    <w:rsid w:val="00F44B94"/>
    <w:rsid w:val="00F61554"/>
    <w:rsid w:val="00F7733D"/>
    <w:rsid w:val="00F77C7E"/>
    <w:rsid w:val="00F974A4"/>
    <w:rsid w:val="00FB0252"/>
    <w:rsid w:val="00F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63569"/>
  <w15:chartTrackingRefBased/>
  <w15:docId w15:val="{B4563513-3B4A-44F5-B47C-0E8CC77A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0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7B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47B0A"/>
  </w:style>
  <w:style w:type="paragraph" w:styleId="llb">
    <w:name w:val="footer"/>
    <w:basedOn w:val="Norml"/>
    <w:link w:val="llbChar"/>
    <w:uiPriority w:val="99"/>
    <w:unhideWhenUsed/>
    <w:rsid w:val="00647B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47B0A"/>
  </w:style>
  <w:style w:type="paragraph" w:styleId="Szvegtrzs">
    <w:name w:val="Body Text"/>
    <w:basedOn w:val="Norml"/>
    <w:link w:val="SzvegtrzsChar"/>
    <w:uiPriority w:val="1"/>
    <w:qFormat/>
    <w:rsid w:val="003153A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3153AD"/>
    <w:rPr>
      <w:rFonts w:ascii="Calibri" w:eastAsia="Calibri" w:hAnsi="Calibri" w:cs="Calibri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3153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53AD"/>
    <w:pPr>
      <w:widowControl w:val="0"/>
      <w:autoSpaceDE w:val="0"/>
      <w:autoSpaceDN w:val="0"/>
    </w:pPr>
    <w:rPr>
      <w:rFonts w:ascii="Calibri" w:eastAsia="Calibri" w:hAnsi="Calibri" w:cs="Calibri"/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53AD"/>
    <w:rPr>
      <w:rFonts w:ascii="Calibri" w:eastAsia="Calibri" w:hAnsi="Calibri" w:cs="Calibri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53A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53A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E57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0457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0457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4F0047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FB0252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FB025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514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smegy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asmegye.hu/dokumentumtar/vas-megye-csaladbarat-munkahelye-palyaz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BF8B-0F87-4660-890A-55D4AF24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Melinda</dc:creator>
  <cp:keywords/>
  <dc:description/>
  <cp:lastModifiedBy>Birosz Zsuzsa</cp:lastModifiedBy>
  <cp:revision>10</cp:revision>
  <cp:lastPrinted>2018-10-15T13:41:00Z</cp:lastPrinted>
  <dcterms:created xsi:type="dcterms:W3CDTF">2019-11-06T13:51:00Z</dcterms:created>
  <dcterms:modified xsi:type="dcterms:W3CDTF">2021-10-28T06:35:00Z</dcterms:modified>
</cp:coreProperties>
</file>