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C38" w:rsidRPr="00B80C38" w:rsidRDefault="00B80C38" w:rsidP="00B80C38">
      <w:pPr>
        <w:shd w:val="clear" w:color="auto" w:fill="F3F7FF"/>
        <w:spacing w:line="240" w:lineRule="auto"/>
        <w:jc w:val="both"/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A Vas Megyei Horvát Nemzetiségi Önkormányzat (továbbiakban: Kiíró) pályázatot hirdet az alábbiak szerint: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PÁLYÁZAT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Vas Megyei Horvát Nemzetiségi Önkormányzat (továbbiakban: Kiíró) </w:t>
      </w: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pályázatot hirdet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az alábbiak szerint: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Pályázók köre:</w:t>
      </w:r>
    </w:p>
    <w:p w:rsidR="00B80C38" w:rsidRPr="00B80C38" w:rsidRDefault="00B80C38" w:rsidP="00B80C3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megyei települési horvát nemzetiségi önkormányzatok;</w:t>
      </w:r>
    </w:p>
    <w:p w:rsidR="00B80C38" w:rsidRPr="00B80C38" w:rsidRDefault="00B80C38" w:rsidP="00B80C3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megyében működő horvát nemzetiségi egyesületek, szervezetek</w:t>
      </w:r>
      <w:bookmarkStart w:id="0" w:name="_GoBack"/>
      <w:bookmarkEnd w:id="0"/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;</w:t>
      </w:r>
    </w:p>
    <w:p w:rsidR="00B80C38" w:rsidRPr="00B80C38" w:rsidRDefault="00B80C38" w:rsidP="00B80C38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Vas megyei horvátság hitéletét szervező egyházak, egyházi szervezetek.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Pályázni lehet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olyan, 2016-ban megvalósuló kulturális, vallási rendezvény lebonyolításának költségeihez való hozzájárulásra, amelyben Kiíró társszervezőként venne részt. A beadandó pályázatban kérjük leírni a rendezvény megvalósításának helyét, idejét, jellegét.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beadási/beérkezési határideje: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2016. május 31.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beadási/beküldési helye: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Vas Megyei Önkormányzati Hivatal, 9700 Szombathely, Berzsenyi tér 1. Személyes leadásra az aljegyzői irodában van lehetőség.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 borítékra kérjük ráírni: „horvát nemzetiségi pályázat”.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A pályázat elbírálásának határideje: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2016. június 17.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i/>
          <w:iCs/>
          <w:color w:val="6A6A6A"/>
          <w:sz w:val="24"/>
          <w:szCs w:val="24"/>
          <w:lang w:eastAsia="hu-HU"/>
        </w:rPr>
        <w:t>Pénzügyi lebonyolítás:</w:t>
      </w: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  <w:proofErr w:type="gramStart"/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A</w:t>
      </w:r>
      <w:proofErr w:type="gramEnd"/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 xml:space="preserve"> hozzájárulás erejéig a kötelezettségvállalást - a vonatkozó jogszabályoknak megfelelően - Kiíró elnöke teszi meg. A rendezvény költségeinek elszámolása során a hozzájárulás erejéig a számlákat Kiíró nevére kell kiállítani.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Jelen kiírást megküldjük a Vas megyei települési horvát nemzetiségi önkormányzatok részére, továbbá elérhető a www.vasmegye.hu honlapon.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 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Szombathely, 2016. április 21.</w:t>
      </w: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both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</w:p>
    <w:p w:rsidR="00B80C38" w:rsidRPr="00B80C38" w:rsidRDefault="00B80C38" w:rsidP="00B80C38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proofErr w:type="spellStart"/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Krizmanich</w:t>
      </w:r>
      <w:proofErr w:type="spellEnd"/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 xml:space="preserve"> István </w:t>
      </w:r>
      <w:proofErr w:type="spellStart"/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sk</w:t>
      </w:r>
      <w:proofErr w:type="spellEnd"/>
      <w:r w:rsidRPr="00B80C38">
        <w:rPr>
          <w:rFonts w:ascii="Tahoma" w:eastAsia="Times New Roman" w:hAnsi="Tahoma" w:cs="Tahoma"/>
          <w:b/>
          <w:bCs/>
          <w:color w:val="6A6A6A"/>
          <w:sz w:val="24"/>
          <w:szCs w:val="24"/>
          <w:lang w:eastAsia="hu-HU"/>
        </w:rPr>
        <w:t>.</w:t>
      </w:r>
    </w:p>
    <w:p w:rsidR="003F4944" w:rsidRPr="00B80C38" w:rsidRDefault="00B80C38" w:rsidP="00B80C38">
      <w:pPr>
        <w:shd w:val="clear" w:color="auto" w:fill="FFFFFF"/>
        <w:spacing w:before="30" w:after="105" w:line="240" w:lineRule="auto"/>
        <w:jc w:val="center"/>
        <w:rPr>
          <w:rFonts w:ascii="Tahoma" w:eastAsia="Times New Roman" w:hAnsi="Tahoma" w:cs="Tahoma"/>
          <w:color w:val="6A6A6A"/>
          <w:sz w:val="24"/>
          <w:szCs w:val="24"/>
          <w:lang w:eastAsia="hu-HU"/>
        </w:rPr>
      </w:pPr>
      <w:r w:rsidRPr="00B80C38"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>Vas Megyei Horvát Nemzetiségi Önkormányzat</w:t>
      </w:r>
      <w:r>
        <w:rPr>
          <w:rFonts w:ascii="Tahoma" w:eastAsia="Times New Roman" w:hAnsi="Tahoma" w:cs="Tahoma"/>
          <w:color w:val="6A6A6A"/>
          <w:sz w:val="24"/>
          <w:szCs w:val="24"/>
          <w:lang w:eastAsia="hu-HU"/>
        </w:rPr>
        <w:t xml:space="preserve"> elnöke</w:t>
      </w:r>
    </w:p>
    <w:sectPr w:rsidR="003F4944" w:rsidRPr="00B80C38" w:rsidSect="0030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37B4"/>
    <w:multiLevelType w:val="multilevel"/>
    <w:tmpl w:val="CC68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A7227B"/>
    <w:multiLevelType w:val="multilevel"/>
    <w:tmpl w:val="22A8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6D8E"/>
    <w:rsid w:val="00037961"/>
    <w:rsid w:val="00305AB5"/>
    <w:rsid w:val="005F6D8E"/>
    <w:rsid w:val="00B80C38"/>
    <w:rsid w:val="00D63D52"/>
    <w:rsid w:val="00F80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5A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F6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F6D8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F6D8E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0379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0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1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gaaleniko</dc:creator>
  <cp:lastModifiedBy>gaaleniko</cp:lastModifiedBy>
  <cp:revision>2</cp:revision>
  <dcterms:created xsi:type="dcterms:W3CDTF">2018-08-30T08:12:00Z</dcterms:created>
  <dcterms:modified xsi:type="dcterms:W3CDTF">2018-08-30T08:12:00Z</dcterms:modified>
</cp:coreProperties>
</file>