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C7BFD" w14:textId="77777777" w:rsidR="00FB0252" w:rsidRDefault="00FB0252" w:rsidP="00FB0252">
      <w:pPr>
        <w:pStyle w:val="Cm"/>
      </w:pPr>
    </w:p>
    <w:p w14:paraId="404D7F56" w14:textId="76742C96" w:rsidR="00FB0252" w:rsidRDefault="00FB0252" w:rsidP="00FB0252">
      <w:pPr>
        <w:pStyle w:val="Cm"/>
      </w:pPr>
    </w:p>
    <w:p w14:paraId="61DF654F" w14:textId="77777777" w:rsidR="00AB1EA4" w:rsidRDefault="00AB1EA4" w:rsidP="00FB0252">
      <w:pPr>
        <w:pStyle w:val="Cm"/>
      </w:pPr>
    </w:p>
    <w:p w14:paraId="5EDF3943" w14:textId="523E7A6A" w:rsidR="00AB1EA4" w:rsidRDefault="00AB1EA4" w:rsidP="00AB1EA4">
      <w:pPr>
        <w:ind w:right="993"/>
        <w:jc w:val="center"/>
        <w:rPr>
          <w:sz w:val="40"/>
          <w:szCs w:val="40"/>
        </w:rPr>
      </w:pPr>
      <w:r>
        <w:rPr>
          <w:sz w:val="40"/>
          <w:szCs w:val="40"/>
        </w:rPr>
        <w:t>PÁLYÁZATI FELHÍVÁS</w:t>
      </w:r>
    </w:p>
    <w:p w14:paraId="41EB11DE" w14:textId="77777777" w:rsidR="00AB1EA4" w:rsidRPr="00A94277" w:rsidRDefault="00AB1EA4" w:rsidP="00AB1EA4">
      <w:pPr>
        <w:ind w:right="993"/>
        <w:jc w:val="center"/>
        <w:rPr>
          <w:sz w:val="40"/>
          <w:szCs w:val="40"/>
        </w:rPr>
      </w:pPr>
    </w:p>
    <w:p w14:paraId="34A4AD30" w14:textId="77777777" w:rsidR="00AB1EA4" w:rsidRDefault="00AB1EA4" w:rsidP="00AB1EA4">
      <w:pPr>
        <w:ind w:right="993"/>
        <w:jc w:val="center"/>
        <w:rPr>
          <w:sz w:val="24"/>
          <w:szCs w:val="24"/>
        </w:rPr>
      </w:pPr>
    </w:p>
    <w:p w14:paraId="2C94C8DB" w14:textId="77777777" w:rsidR="00AB1EA4" w:rsidRDefault="00AB1EA4" w:rsidP="00AB1EA4">
      <w:pPr>
        <w:ind w:right="993"/>
        <w:jc w:val="center"/>
        <w:rPr>
          <w:sz w:val="24"/>
          <w:szCs w:val="24"/>
        </w:rPr>
      </w:pPr>
    </w:p>
    <w:p w14:paraId="62EA38CC" w14:textId="77777777" w:rsidR="00AB1EA4" w:rsidRPr="00723B5A" w:rsidRDefault="00AB1EA4" w:rsidP="00AB1EA4">
      <w:pPr>
        <w:ind w:right="709"/>
        <w:jc w:val="both"/>
        <w:rPr>
          <w:sz w:val="24"/>
          <w:szCs w:val="24"/>
        </w:rPr>
      </w:pPr>
      <w:r>
        <w:rPr>
          <w:sz w:val="24"/>
          <w:szCs w:val="24"/>
        </w:rPr>
        <w:t>A Vas M</w:t>
      </w:r>
      <w:r w:rsidRPr="00A26215">
        <w:rPr>
          <w:sz w:val="24"/>
          <w:szCs w:val="24"/>
        </w:rPr>
        <w:t xml:space="preserve">egyei </w:t>
      </w:r>
      <w:r>
        <w:rPr>
          <w:sz w:val="24"/>
          <w:szCs w:val="24"/>
        </w:rPr>
        <w:t>K</w:t>
      </w:r>
      <w:r w:rsidRPr="00A26215">
        <w:rPr>
          <w:sz w:val="24"/>
          <w:szCs w:val="24"/>
        </w:rPr>
        <w:t xml:space="preserve">özgyűlés </w:t>
      </w:r>
      <w:r>
        <w:rPr>
          <w:sz w:val="24"/>
          <w:szCs w:val="24"/>
        </w:rPr>
        <w:t xml:space="preserve">7/2018. (X.01.) számú önkormányzati rendeletében alapított </w:t>
      </w:r>
      <w:r>
        <w:rPr>
          <w:sz w:val="24"/>
          <w:szCs w:val="24"/>
        </w:rPr>
        <w:br/>
      </w:r>
      <w:r w:rsidRPr="004F0047">
        <w:rPr>
          <w:b/>
          <w:i/>
          <w:sz w:val="24"/>
          <w:szCs w:val="24"/>
        </w:rPr>
        <w:t>Vas Megye</w:t>
      </w:r>
      <w:r w:rsidRPr="004F0047">
        <w:rPr>
          <w:b/>
          <w:sz w:val="24"/>
          <w:szCs w:val="24"/>
        </w:rPr>
        <w:t xml:space="preserve"> </w:t>
      </w:r>
      <w:r w:rsidRPr="004F0047">
        <w:rPr>
          <w:b/>
          <w:i/>
          <w:sz w:val="24"/>
          <w:szCs w:val="24"/>
        </w:rPr>
        <w:t xml:space="preserve">Családbarát Munkahelye – Díj </w:t>
      </w:r>
      <w:r w:rsidRPr="004F0047">
        <w:rPr>
          <w:b/>
          <w:sz w:val="24"/>
          <w:szCs w:val="24"/>
        </w:rPr>
        <w:t>2 kategóriában</w:t>
      </w:r>
      <w:r w:rsidRPr="00723B5A">
        <w:rPr>
          <w:sz w:val="24"/>
          <w:szCs w:val="24"/>
        </w:rPr>
        <w:t>: Vas megyei telephelyen 100 fő foglalkoztatottig és Vas megyei telephelyen 100 fő foglalkoztatott felett</w:t>
      </w:r>
      <w:r>
        <w:rPr>
          <w:sz w:val="24"/>
          <w:szCs w:val="24"/>
        </w:rPr>
        <w:t xml:space="preserve"> – és </w:t>
      </w:r>
      <w:r w:rsidRPr="004F0047">
        <w:rPr>
          <w:b/>
          <w:i/>
          <w:sz w:val="24"/>
          <w:szCs w:val="24"/>
        </w:rPr>
        <w:t>Vas Megye</w:t>
      </w:r>
      <w:r w:rsidRPr="004F0047">
        <w:rPr>
          <w:b/>
          <w:sz w:val="24"/>
          <w:szCs w:val="24"/>
        </w:rPr>
        <w:t xml:space="preserve"> </w:t>
      </w:r>
      <w:r w:rsidRPr="004F0047">
        <w:rPr>
          <w:b/>
          <w:i/>
          <w:sz w:val="24"/>
          <w:szCs w:val="24"/>
        </w:rPr>
        <w:t>Családbarát Munkahelyi Vezetője</w:t>
      </w:r>
      <w:r>
        <w:rPr>
          <w:b/>
          <w:i/>
          <w:sz w:val="24"/>
          <w:szCs w:val="24"/>
        </w:rPr>
        <w:t xml:space="preserve"> Díj </w:t>
      </w:r>
      <w:r>
        <w:rPr>
          <w:sz w:val="24"/>
          <w:szCs w:val="24"/>
        </w:rPr>
        <w:t>kategóriában felhívást tesz közz</w:t>
      </w:r>
      <w:r w:rsidRPr="004F0047">
        <w:rPr>
          <w:sz w:val="24"/>
          <w:szCs w:val="24"/>
        </w:rPr>
        <w:t>é.</w:t>
      </w:r>
    </w:p>
    <w:p w14:paraId="4E91CFA3" w14:textId="77777777" w:rsidR="00AB1EA4" w:rsidRPr="0086287E" w:rsidRDefault="00AB1EA4" w:rsidP="00AB1EA4">
      <w:pPr>
        <w:ind w:right="709"/>
        <w:jc w:val="both"/>
        <w:rPr>
          <w:sz w:val="24"/>
          <w:szCs w:val="24"/>
        </w:rPr>
      </w:pPr>
    </w:p>
    <w:p w14:paraId="4AD77EC6" w14:textId="39EC57B6" w:rsidR="00AB1EA4" w:rsidRPr="00723B5A" w:rsidRDefault="00AB1EA4" w:rsidP="00AB1EA4">
      <w:pPr>
        <w:ind w:right="709"/>
        <w:jc w:val="both"/>
        <w:rPr>
          <w:sz w:val="24"/>
          <w:szCs w:val="24"/>
        </w:rPr>
      </w:pPr>
      <w:r w:rsidRPr="0086287E">
        <w:rPr>
          <w:sz w:val="24"/>
          <w:szCs w:val="24"/>
        </w:rPr>
        <w:t>A</w:t>
      </w:r>
      <w:r>
        <w:rPr>
          <w:sz w:val="24"/>
          <w:szCs w:val="24"/>
        </w:rPr>
        <w:t>z elismerés adományozásának</w:t>
      </w:r>
      <w:r w:rsidRPr="0086287E">
        <w:rPr>
          <w:sz w:val="24"/>
          <w:szCs w:val="24"/>
        </w:rPr>
        <w:t xml:space="preserve"> célja azon munkáltatók és munkahelyi vezetők (pl.: tulajdonos, cégvezető, HR vezető, munkavállalói érdekképviselet vezető) díjazása, akik jelentős lépéseket tettek a munkavállalók család és munkahely összeegyeztethetőségének érdekében. Intézkedési javaslataikkal, programjaikkal, hozzájárulnak a munkáltatók és a munkavállalók együttműködésének javításához. Az átadás</w:t>
      </w:r>
      <w:r w:rsidR="00BF12E6">
        <w:rPr>
          <w:sz w:val="24"/>
          <w:szCs w:val="24"/>
        </w:rPr>
        <w:t>ra várhatóan ez év decemberében kerül sor.</w:t>
      </w:r>
    </w:p>
    <w:p w14:paraId="4827549C" w14:textId="77777777" w:rsidR="00AB1EA4" w:rsidRPr="00A26215" w:rsidRDefault="00AB1EA4" w:rsidP="00AB1EA4">
      <w:pPr>
        <w:ind w:right="709"/>
        <w:contextualSpacing/>
        <w:jc w:val="both"/>
        <w:rPr>
          <w:sz w:val="24"/>
          <w:szCs w:val="24"/>
        </w:rPr>
      </w:pPr>
    </w:p>
    <w:p w14:paraId="27E5C6FB" w14:textId="1AB8ADB2" w:rsidR="00AB1EA4" w:rsidRDefault="00AB1EA4" w:rsidP="00AB1EA4">
      <w:pPr>
        <w:ind w:right="709"/>
        <w:jc w:val="both"/>
        <w:rPr>
          <w:b/>
          <w:sz w:val="24"/>
          <w:szCs w:val="24"/>
        </w:rPr>
      </w:pPr>
      <w:r w:rsidRPr="00A26215">
        <w:rPr>
          <w:sz w:val="24"/>
          <w:szCs w:val="24"/>
        </w:rPr>
        <w:t>Kérem, hogy a kitüntető</w:t>
      </w:r>
      <w:r>
        <w:rPr>
          <w:sz w:val="24"/>
          <w:szCs w:val="24"/>
        </w:rPr>
        <w:t xml:space="preserve"> díjak</w:t>
      </w:r>
      <w:r w:rsidRPr="00A26215">
        <w:rPr>
          <w:sz w:val="24"/>
          <w:szCs w:val="24"/>
        </w:rPr>
        <w:t xml:space="preserve"> adományozására </w:t>
      </w:r>
      <w:r>
        <w:rPr>
          <w:sz w:val="24"/>
          <w:szCs w:val="24"/>
        </w:rPr>
        <w:t xml:space="preserve">vonatkozó </w:t>
      </w:r>
      <w:r w:rsidRPr="00A26215">
        <w:rPr>
          <w:sz w:val="24"/>
          <w:szCs w:val="24"/>
        </w:rPr>
        <w:t>javaslatát legkésőbb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201</w:t>
      </w:r>
      <w:r w:rsidR="00BF12E6">
        <w:rPr>
          <w:b/>
          <w:sz w:val="24"/>
          <w:szCs w:val="24"/>
        </w:rPr>
        <w:t>9. december 10</w:t>
      </w:r>
      <w:r w:rsidRPr="00A26215">
        <w:rPr>
          <w:b/>
          <w:sz w:val="24"/>
          <w:szCs w:val="24"/>
        </w:rPr>
        <w:t>-ig</w:t>
      </w:r>
      <w:r>
        <w:rPr>
          <w:b/>
          <w:sz w:val="24"/>
          <w:szCs w:val="24"/>
        </w:rPr>
        <w:t>.</w:t>
      </w:r>
    </w:p>
    <w:p w14:paraId="350F4AA6" w14:textId="721957EC" w:rsidR="00AB1EA4" w:rsidRDefault="00AB1EA4" w:rsidP="00AB1EA4">
      <w:pPr>
        <w:ind w:right="709"/>
        <w:jc w:val="both"/>
        <w:rPr>
          <w:b/>
          <w:sz w:val="24"/>
          <w:szCs w:val="24"/>
        </w:rPr>
      </w:pPr>
    </w:p>
    <w:p w14:paraId="514EF69D" w14:textId="77777777" w:rsidR="00AB1EA4" w:rsidRDefault="00AB1EA4" w:rsidP="00AB1EA4">
      <w:pPr>
        <w:ind w:right="709"/>
        <w:jc w:val="both"/>
        <w:rPr>
          <w:b/>
          <w:sz w:val="24"/>
          <w:szCs w:val="24"/>
        </w:rPr>
      </w:pPr>
    </w:p>
    <w:p w14:paraId="26AF9660" w14:textId="5D57C4DE" w:rsidR="00AB1EA4" w:rsidRDefault="00AB1EA4" w:rsidP="00AB1EA4">
      <w:pPr>
        <w:ind w:righ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Jelölje Ön is munkahelyét, munkahelyi vezetőjét!</w:t>
      </w:r>
    </w:p>
    <w:p w14:paraId="0B285EB4" w14:textId="77777777" w:rsidR="00AB1EA4" w:rsidRDefault="00AB1EA4" w:rsidP="00AB1EA4">
      <w:pPr>
        <w:ind w:right="709"/>
        <w:jc w:val="center"/>
        <w:rPr>
          <w:b/>
          <w:sz w:val="24"/>
          <w:szCs w:val="24"/>
        </w:rPr>
      </w:pPr>
    </w:p>
    <w:p w14:paraId="3928B312" w14:textId="77777777" w:rsidR="00AB1EA4" w:rsidRDefault="00AB1EA4" w:rsidP="00AB1EA4">
      <w:pPr>
        <w:ind w:right="709"/>
        <w:jc w:val="both"/>
        <w:rPr>
          <w:b/>
          <w:sz w:val="24"/>
          <w:szCs w:val="24"/>
        </w:rPr>
      </w:pPr>
    </w:p>
    <w:p w14:paraId="696A9D57" w14:textId="5AEB57C8" w:rsidR="00AB1EA4" w:rsidRDefault="00AB1EA4" w:rsidP="00AB1EA4">
      <w:pPr>
        <w:ind w:righ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Adatlap a jelöléshez a Vas Megyei Önkormányzat weboldalán</w:t>
      </w:r>
      <w:r w:rsidR="00D479C6">
        <w:rPr>
          <w:b/>
          <w:sz w:val="24"/>
          <w:szCs w:val="24"/>
        </w:rPr>
        <w:t xml:space="preserve">: </w:t>
      </w:r>
      <w:hyperlink r:id="rId8" w:history="1">
        <w:r w:rsidR="00D479C6" w:rsidRPr="00480ADB">
          <w:rPr>
            <w:rStyle w:val="Hiperhivatkozs"/>
            <w:b/>
            <w:sz w:val="24"/>
            <w:szCs w:val="24"/>
          </w:rPr>
          <w:t>www.vasmegye.hu</w:t>
        </w:r>
      </w:hyperlink>
      <w:r w:rsidR="00D479C6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érhető el.</w:t>
      </w:r>
    </w:p>
    <w:p w14:paraId="107C0633" w14:textId="77777777" w:rsidR="00AB1EA4" w:rsidRPr="00A26215" w:rsidRDefault="00AB1EA4" w:rsidP="00AB1EA4">
      <w:pPr>
        <w:ind w:right="709"/>
        <w:jc w:val="both"/>
        <w:rPr>
          <w:b/>
          <w:sz w:val="24"/>
          <w:szCs w:val="24"/>
        </w:rPr>
      </w:pPr>
    </w:p>
    <w:p w14:paraId="3A2310B6" w14:textId="77777777" w:rsidR="00AB1EA4" w:rsidRDefault="00AB1EA4" w:rsidP="00AB1EA4">
      <w:pPr>
        <w:ind w:right="993"/>
        <w:jc w:val="center"/>
        <w:rPr>
          <w:sz w:val="24"/>
          <w:szCs w:val="24"/>
        </w:rPr>
      </w:pPr>
    </w:p>
    <w:p w14:paraId="6E44E47D" w14:textId="77777777" w:rsidR="00AB1EA4" w:rsidRDefault="00AB1EA4" w:rsidP="00AB1EA4">
      <w:pPr>
        <w:ind w:right="993"/>
        <w:jc w:val="both"/>
        <w:rPr>
          <w:sz w:val="24"/>
          <w:szCs w:val="24"/>
        </w:rPr>
      </w:pPr>
    </w:p>
    <w:p w14:paraId="63FE8F76" w14:textId="0EBA4C09" w:rsidR="00AB1EA4" w:rsidRDefault="00AB1EA4" w:rsidP="00AB1EA4">
      <w:pPr>
        <w:ind w:right="993"/>
        <w:jc w:val="both"/>
        <w:rPr>
          <w:sz w:val="24"/>
          <w:szCs w:val="24"/>
        </w:rPr>
      </w:pPr>
      <w:r>
        <w:rPr>
          <w:sz w:val="24"/>
          <w:szCs w:val="24"/>
        </w:rPr>
        <w:t>Szombathely, 201</w:t>
      </w:r>
      <w:r w:rsidR="00BF12E6">
        <w:rPr>
          <w:sz w:val="24"/>
          <w:szCs w:val="24"/>
        </w:rPr>
        <w:t>9. október 22</w:t>
      </w:r>
      <w:r>
        <w:rPr>
          <w:sz w:val="24"/>
          <w:szCs w:val="24"/>
        </w:rPr>
        <w:t>.</w:t>
      </w:r>
    </w:p>
    <w:p w14:paraId="73F912E4" w14:textId="3556B87B" w:rsidR="00AB1EA4" w:rsidRDefault="00AB1EA4" w:rsidP="00AB1EA4">
      <w:pPr>
        <w:ind w:right="993"/>
        <w:jc w:val="both"/>
        <w:rPr>
          <w:sz w:val="24"/>
          <w:szCs w:val="24"/>
        </w:rPr>
      </w:pPr>
    </w:p>
    <w:p w14:paraId="5AF00B3E" w14:textId="77777777" w:rsidR="00AB1EA4" w:rsidRDefault="00AB1EA4" w:rsidP="00AB1EA4">
      <w:pPr>
        <w:ind w:right="993"/>
        <w:jc w:val="both"/>
        <w:rPr>
          <w:sz w:val="24"/>
          <w:szCs w:val="24"/>
        </w:rPr>
      </w:pPr>
    </w:p>
    <w:p w14:paraId="37D28C0B" w14:textId="77777777" w:rsidR="00AB1EA4" w:rsidRDefault="00AB1EA4" w:rsidP="00AB1EA4">
      <w:pPr>
        <w:ind w:right="993"/>
        <w:jc w:val="both"/>
        <w:rPr>
          <w:sz w:val="24"/>
          <w:szCs w:val="24"/>
        </w:rPr>
      </w:pPr>
    </w:p>
    <w:p w14:paraId="2353443C" w14:textId="5811136F" w:rsidR="00AB1EA4" w:rsidRDefault="00AB1EA4" w:rsidP="00AB1EA4">
      <w:pPr>
        <w:ind w:right="99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Majthényi László s.k.</w:t>
      </w:r>
    </w:p>
    <w:p w14:paraId="4C6D7B27" w14:textId="77777777" w:rsidR="00AB1EA4" w:rsidRDefault="00AB1EA4" w:rsidP="00AB1EA4">
      <w:pPr>
        <w:ind w:right="99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Vas Megyei Közgyűlés elnöke</w:t>
      </w:r>
      <w:r>
        <w:rPr>
          <w:sz w:val="24"/>
          <w:szCs w:val="24"/>
        </w:rPr>
        <w:tab/>
      </w:r>
    </w:p>
    <w:p w14:paraId="2190A7E6" w14:textId="0C3B6D5D" w:rsidR="00FD3AF1" w:rsidRPr="004A20D1" w:rsidRDefault="00FD3AF1" w:rsidP="00AB1EA4">
      <w:pPr>
        <w:pStyle w:val="Cm"/>
        <w:rPr>
          <w:szCs w:val="24"/>
        </w:rPr>
      </w:pPr>
    </w:p>
    <w:sectPr w:rsidR="00FD3AF1" w:rsidRPr="004A20D1" w:rsidSect="00BF12E6">
      <w:headerReference w:type="default" r:id="rId9"/>
      <w:footerReference w:type="default" r:id="rId10"/>
      <w:pgSz w:w="11906" w:h="16838"/>
      <w:pgMar w:top="1417" w:right="424" w:bottom="1417" w:left="1417" w:header="70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C948A" w14:textId="77777777" w:rsidR="00647B0A" w:rsidRDefault="00647B0A" w:rsidP="00647B0A">
      <w:r>
        <w:separator/>
      </w:r>
    </w:p>
  </w:endnote>
  <w:endnote w:type="continuationSeparator" w:id="0">
    <w:p w14:paraId="49DF6A71" w14:textId="77777777" w:rsidR="00647B0A" w:rsidRDefault="00647B0A" w:rsidP="0064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EB872" w14:textId="1682D7A6" w:rsidR="00647B0A" w:rsidRDefault="00BF12E6" w:rsidP="00BF12E6">
    <w:pPr>
      <w:pStyle w:val="llb"/>
      <w:tabs>
        <w:tab w:val="clear" w:pos="9072"/>
        <w:tab w:val="left" w:pos="2490"/>
        <w:tab w:val="center" w:pos="5032"/>
        <w:tab w:val="right" w:pos="10065"/>
      </w:tabs>
    </w:pP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 wp14:anchorId="3C16189F" wp14:editId="079DF473">
          <wp:simplePos x="0" y="0"/>
          <wp:positionH relativeFrom="column">
            <wp:posOffset>2282190</wp:posOffset>
          </wp:positionH>
          <wp:positionV relativeFrom="paragraph">
            <wp:posOffset>34925</wp:posOffset>
          </wp:positionV>
          <wp:extent cx="561600" cy="831600"/>
          <wp:effectExtent l="0" t="0" r="0" b="6985"/>
          <wp:wrapNone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myk_nokozpont_emblema_szi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6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inline distT="0" distB="0" distL="0" distR="0" wp14:anchorId="1256E1D3" wp14:editId="2A22265C">
          <wp:extent cx="904875" cy="904875"/>
          <wp:effectExtent l="0" t="0" r="9525" b="952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SBO logó új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0BD558B4" wp14:editId="74F6E346">
          <wp:simplePos x="0" y="0"/>
          <wp:positionH relativeFrom="column">
            <wp:posOffset>3986530</wp:posOffset>
          </wp:positionH>
          <wp:positionV relativeFrom="paragraph">
            <wp:posOffset>-647700</wp:posOffset>
          </wp:positionV>
          <wp:extent cx="2563200" cy="1771200"/>
          <wp:effectExtent l="0" t="0" r="8890" b="635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nfoblokk_kedv_final_RGB_ESZ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200" cy="17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0B1FB" w14:textId="77777777" w:rsidR="00647B0A" w:rsidRDefault="00647B0A" w:rsidP="00647B0A">
      <w:r>
        <w:separator/>
      </w:r>
    </w:p>
  </w:footnote>
  <w:footnote w:type="continuationSeparator" w:id="0">
    <w:p w14:paraId="423734AF" w14:textId="77777777" w:rsidR="00647B0A" w:rsidRDefault="00647B0A" w:rsidP="00647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4B0DD" w14:textId="41E738A5" w:rsidR="00647B0A" w:rsidRDefault="0018683A" w:rsidP="00045A5D">
    <w:pPr>
      <w:pStyle w:val="lfej"/>
      <w:tabs>
        <w:tab w:val="clear" w:pos="4536"/>
        <w:tab w:val="center" w:pos="4820"/>
      </w:tabs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7A485C9A" wp14:editId="33761FA9">
          <wp:simplePos x="0" y="0"/>
          <wp:positionH relativeFrom="column">
            <wp:posOffset>4495800</wp:posOffset>
          </wp:positionH>
          <wp:positionV relativeFrom="paragraph">
            <wp:posOffset>262890</wp:posOffset>
          </wp:positionV>
          <wp:extent cx="1280160" cy="456565"/>
          <wp:effectExtent l="0" t="0" r="0" b="635"/>
          <wp:wrapTight wrapText="bothSides">
            <wp:wrapPolygon edited="0">
              <wp:start x="0" y="0"/>
              <wp:lineTo x="0" y="20729"/>
              <wp:lineTo x="21214" y="20729"/>
              <wp:lineTo x="21214" y="0"/>
              <wp:lineTo x="0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zebb Holnapért CSA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34B895B" wp14:editId="1A8A18CA">
          <wp:simplePos x="0" y="0"/>
          <wp:positionH relativeFrom="column">
            <wp:posOffset>2842260</wp:posOffset>
          </wp:positionH>
          <wp:positionV relativeFrom="paragraph">
            <wp:posOffset>288925</wp:posOffset>
          </wp:positionV>
          <wp:extent cx="1341120" cy="478790"/>
          <wp:effectExtent l="0" t="0" r="0" b="0"/>
          <wp:wrapTight wrapText="bothSides">
            <wp:wrapPolygon edited="0">
              <wp:start x="0" y="0"/>
              <wp:lineTo x="0" y="20626"/>
              <wp:lineTo x="21170" y="20626"/>
              <wp:lineTo x="21170" y="0"/>
              <wp:lineTo x="0" y="0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varia CSAK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0C49" w:rsidRPr="00E205EF">
      <w:rPr>
        <w:noProof/>
        <w:lang w:eastAsia="hu-HU"/>
      </w:rPr>
      <w:drawing>
        <wp:inline distT="0" distB="0" distL="0" distR="0" wp14:anchorId="1493DDC4" wp14:editId="51783163">
          <wp:extent cx="1088637" cy="939800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370" cy="946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A5D">
      <w:t xml:space="preserve">              </w:t>
    </w:r>
    <w:r w:rsidR="00045A5D" w:rsidRPr="00647B0A">
      <w:rPr>
        <w:noProof/>
        <w:lang w:eastAsia="hu-HU"/>
      </w:rPr>
      <w:drawing>
        <wp:inline distT="0" distB="0" distL="0" distR="0" wp14:anchorId="5482D6EE" wp14:editId="6AF52F50">
          <wp:extent cx="1094563" cy="1074420"/>
          <wp:effectExtent l="0" t="0" r="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456" cy="1132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A5D">
      <w:t xml:space="preserve">     </w:t>
    </w:r>
    <w:r>
      <w:t xml:space="preserve">         </w:t>
    </w:r>
    <w:r w:rsidR="00045A5D">
      <w:t xml:space="preserve">                                               </w:t>
    </w:r>
    <w:r>
      <w:tab/>
    </w:r>
    <w:r w:rsidR="00045A5D">
      <w:t xml:space="preserve">     </w:t>
    </w:r>
  </w:p>
  <w:p w14:paraId="22C1F16B" w14:textId="238D94E6" w:rsidR="00647B0A" w:rsidRDefault="00647B0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60C78"/>
    <w:multiLevelType w:val="hybridMultilevel"/>
    <w:tmpl w:val="FD567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32F0C"/>
    <w:multiLevelType w:val="hybridMultilevel"/>
    <w:tmpl w:val="6228F590"/>
    <w:lvl w:ilvl="0" w:tplc="E4866D66">
      <w:start w:val="10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5DD1420"/>
    <w:multiLevelType w:val="hybridMultilevel"/>
    <w:tmpl w:val="7AC6A2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97EE5"/>
    <w:multiLevelType w:val="multilevel"/>
    <w:tmpl w:val="E5709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hint="default"/>
      </w:rPr>
    </w:lvl>
  </w:abstractNum>
  <w:abstractNum w:abstractNumId="4" w15:restartNumberingAfterBreak="0">
    <w:nsid w:val="6CD57B65"/>
    <w:multiLevelType w:val="hybridMultilevel"/>
    <w:tmpl w:val="799A6C38"/>
    <w:lvl w:ilvl="0" w:tplc="EF729BC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D3D6F"/>
    <w:multiLevelType w:val="hybridMultilevel"/>
    <w:tmpl w:val="2A4021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0A"/>
    <w:rsid w:val="000242DF"/>
    <w:rsid w:val="00032BDA"/>
    <w:rsid w:val="000377CE"/>
    <w:rsid w:val="00045A5D"/>
    <w:rsid w:val="000652FC"/>
    <w:rsid w:val="0006749E"/>
    <w:rsid w:val="000A5325"/>
    <w:rsid w:val="000C2CAC"/>
    <w:rsid w:val="001002AC"/>
    <w:rsid w:val="00101BA3"/>
    <w:rsid w:val="0013666F"/>
    <w:rsid w:val="0014252D"/>
    <w:rsid w:val="001752A8"/>
    <w:rsid w:val="0018683A"/>
    <w:rsid w:val="001B03EB"/>
    <w:rsid w:val="001C4A19"/>
    <w:rsid w:val="001F5714"/>
    <w:rsid w:val="00236030"/>
    <w:rsid w:val="002421C1"/>
    <w:rsid w:val="0026236B"/>
    <w:rsid w:val="0028270D"/>
    <w:rsid w:val="002A41E1"/>
    <w:rsid w:val="002D54A7"/>
    <w:rsid w:val="002E42E1"/>
    <w:rsid w:val="002E7C32"/>
    <w:rsid w:val="002F238C"/>
    <w:rsid w:val="002F57A0"/>
    <w:rsid w:val="003060EC"/>
    <w:rsid w:val="003153AD"/>
    <w:rsid w:val="00333642"/>
    <w:rsid w:val="00333FFD"/>
    <w:rsid w:val="00344DC3"/>
    <w:rsid w:val="00355F36"/>
    <w:rsid w:val="00362970"/>
    <w:rsid w:val="003B5BC7"/>
    <w:rsid w:val="003C27D5"/>
    <w:rsid w:val="003E574F"/>
    <w:rsid w:val="00407E62"/>
    <w:rsid w:val="00415900"/>
    <w:rsid w:val="00434222"/>
    <w:rsid w:val="004858E8"/>
    <w:rsid w:val="004A20D1"/>
    <w:rsid w:val="004C0FE8"/>
    <w:rsid w:val="004D3051"/>
    <w:rsid w:val="004F0047"/>
    <w:rsid w:val="004F54CF"/>
    <w:rsid w:val="005251AE"/>
    <w:rsid w:val="0057198F"/>
    <w:rsid w:val="0058654B"/>
    <w:rsid w:val="005B4A84"/>
    <w:rsid w:val="005C6E49"/>
    <w:rsid w:val="005E4B7A"/>
    <w:rsid w:val="00605C69"/>
    <w:rsid w:val="006370AB"/>
    <w:rsid w:val="00647B0A"/>
    <w:rsid w:val="00674674"/>
    <w:rsid w:val="006C68DC"/>
    <w:rsid w:val="006D4992"/>
    <w:rsid w:val="007D5E06"/>
    <w:rsid w:val="007E7EA3"/>
    <w:rsid w:val="00810457"/>
    <w:rsid w:val="00820E54"/>
    <w:rsid w:val="00843E57"/>
    <w:rsid w:val="00872A4E"/>
    <w:rsid w:val="008863E0"/>
    <w:rsid w:val="00890797"/>
    <w:rsid w:val="008A69E2"/>
    <w:rsid w:val="008B6B04"/>
    <w:rsid w:val="00976935"/>
    <w:rsid w:val="0099303E"/>
    <w:rsid w:val="009B1466"/>
    <w:rsid w:val="009F0C49"/>
    <w:rsid w:val="00A15416"/>
    <w:rsid w:val="00A94277"/>
    <w:rsid w:val="00AB1EA4"/>
    <w:rsid w:val="00AC7A3E"/>
    <w:rsid w:val="00B124C2"/>
    <w:rsid w:val="00B21C1F"/>
    <w:rsid w:val="00B2528A"/>
    <w:rsid w:val="00B37016"/>
    <w:rsid w:val="00B40305"/>
    <w:rsid w:val="00B5107E"/>
    <w:rsid w:val="00B63520"/>
    <w:rsid w:val="00B71E57"/>
    <w:rsid w:val="00B875EA"/>
    <w:rsid w:val="00BB4116"/>
    <w:rsid w:val="00BC4AAC"/>
    <w:rsid w:val="00BD5979"/>
    <w:rsid w:val="00BE30EB"/>
    <w:rsid w:val="00BF12E6"/>
    <w:rsid w:val="00C51D6C"/>
    <w:rsid w:val="00C96177"/>
    <w:rsid w:val="00CA318B"/>
    <w:rsid w:val="00CC1B38"/>
    <w:rsid w:val="00D152A4"/>
    <w:rsid w:val="00D479C6"/>
    <w:rsid w:val="00E85405"/>
    <w:rsid w:val="00EA240F"/>
    <w:rsid w:val="00EE5265"/>
    <w:rsid w:val="00EF010B"/>
    <w:rsid w:val="00EF731C"/>
    <w:rsid w:val="00F10C0A"/>
    <w:rsid w:val="00F22A8A"/>
    <w:rsid w:val="00F44B94"/>
    <w:rsid w:val="00F7733D"/>
    <w:rsid w:val="00F77C7E"/>
    <w:rsid w:val="00FB0252"/>
    <w:rsid w:val="00FD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63569"/>
  <w15:chartTrackingRefBased/>
  <w15:docId w15:val="{B4563513-3B4A-44F5-B47C-0E8CC77A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7B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47B0A"/>
  </w:style>
  <w:style w:type="paragraph" w:styleId="llb">
    <w:name w:val="footer"/>
    <w:basedOn w:val="Norml"/>
    <w:link w:val="llbChar"/>
    <w:uiPriority w:val="99"/>
    <w:unhideWhenUsed/>
    <w:rsid w:val="00647B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47B0A"/>
  </w:style>
  <w:style w:type="paragraph" w:styleId="Szvegtrzs">
    <w:name w:val="Body Text"/>
    <w:basedOn w:val="Norml"/>
    <w:link w:val="SzvegtrzsChar"/>
    <w:uiPriority w:val="1"/>
    <w:qFormat/>
    <w:rsid w:val="003153A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3153AD"/>
    <w:rPr>
      <w:rFonts w:ascii="Calibri" w:eastAsia="Calibri" w:hAnsi="Calibri" w:cs="Calibri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3153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53AD"/>
    <w:pPr>
      <w:widowControl w:val="0"/>
      <w:autoSpaceDE w:val="0"/>
      <w:autoSpaceDN w:val="0"/>
    </w:pPr>
    <w:rPr>
      <w:rFonts w:ascii="Calibri" w:eastAsia="Calibri" w:hAnsi="Calibri" w:cs="Calibri"/>
      <w:lang w:val="en-US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153AD"/>
    <w:rPr>
      <w:rFonts w:ascii="Calibri" w:eastAsia="Calibri" w:hAnsi="Calibri" w:cs="Calibri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53A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53A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E57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0457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0457"/>
    <w:rPr>
      <w:rFonts w:ascii="Calibri" w:eastAsia="Calibri" w:hAnsi="Calibri" w:cs="Calibri"/>
      <w:b/>
      <w:bCs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unhideWhenUsed/>
    <w:rsid w:val="004F0047"/>
    <w:rPr>
      <w:color w:val="0563C1" w:themeColor="hyperlink"/>
      <w:u w:val="single"/>
    </w:rPr>
  </w:style>
  <w:style w:type="paragraph" w:styleId="Cm">
    <w:name w:val="Title"/>
    <w:basedOn w:val="Norml"/>
    <w:link w:val="CmChar"/>
    <w:qFormat/>
    <w:rsid w:val="00FB0252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FB0252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6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megy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4BF8B-0F87-4660-890A-55D4AF24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1032</Characters>
  <Application>Microsoft Office Word</Application>
  <DocSecurity>0</DocSecurity>
  <Lines>44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Melinda</dc:creator>
  <cp:keywords/>
  <dc:description/>
  <cp:lastModifiedBy>Horváth Melinda</cp:lastModifiedBy>
  <cp:revision>3</cp:revision>
  <cp:lastPrinted>2018-10-15T13:41:00Z</cp:lastPrinted>
  <dcterms:created xsi:type="dcterms:W3CDTF">2019-11-06T13:51:00Z</dcterms:created>
  <dcterms:modified xsi:type="dcterms:W3CDTF">2019-11-06T13:51:00Z</dcterms:modified>
</cp:coreProperties>
</file>